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24C01A48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386274">
              <w:rPr>
                <w:b/>
                <w:sz w:val="26"/>
                <w:szCs w:val="26"/>
              </w:rPr>
              <w:t xml:space="preserve"> 0</w:t>
            </w:r>
            <w:r w:rsidR="00236F4F">
              <w:rPr>
                <w:b/>
                <w:sz w:val="26"/>
                <w:szCs w:val="26"/>
              </w:rPr>
              <w:t>6</w:t>
            </w:r>
          </w:p>
          <w:p w14:paraId="5B643173" w14:textId="5D434F0F" w:rsidR="008A362C" w:rsidRPr="00562AF5" w:rsidRDefault="00E46A2B" w:rsidP="00855841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752996">
              <w:rPr>
                <w:i/>
                <w:sz w:val="22"/>
                <w:szCs w:val="20"/>
              </w:rPr>
              <w:t>09</w:t>
            </w:r>
            <w:r w:rsidR="00386274">
              <w:rPr>
                <w:i/>
                <w:sz w:val="22"/>
                <w:szCs w:val="20"/>
              </w:rPr>
              <w:t>/</w:t>
            </w:r>
            <w:r w:rsidR="006E0331">
              <w:rPr>
                <w:i/>
                <w:sz w:val="22"/>
                <w:szCs w:val="20"/>
              </w:rPr>
              <w:t>10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752996">
              <w:rPr>
                <w:i/>
                <w:sz w:val="22"/>
                <w:szCs w:val="20"/>
              </w:rPr>
              <w:t>15</w:t>
            </w:r>
            <w:r w:rsidR="007746B1">
              <w:rPr>
                <w:i/>
                <w:sz w:val="22"/>
                <w:szCs w:val="20"/>
              </w:rPr>
              <w:t>/</w:t>
            </w:r>
            <w:r w:rsidR="00855841">
              <w:rPr>
                <w:i/>
                <w:sz w:val="22"/>
                <w:szCs w:val="20"/>
              </w:rPr>
              <w:t>10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7F0C1D22" w14:textId="163D7911" w:rsidR="002F1579" w:rsidRDefault="002F1579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57D89346">
                <wp:simplePos x="0" y="0"/>
                <wp:positionH relativeFrom="column">
                  <wp:posOffset>4254500</wp:posOffset>
                </wp:positionH>
                <wp:positionV relativeFrom="paragraph">
                  <wp:posOffset>46355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0037DEE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3.65pt" to="44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HZdYu3bAAAABwEAAA8AAABkcnMv&#10;ZG93bnJldi54bWxMj8FOwzAQRO9I/IO1SFyq1qGV0ijEqRCQGxcKqNdtvCQR8TqN3Tbw9Sxc4Pg0&#10;q5m3xWZyvTrRGDrPBm4WCSji2tuOGwOvL9U8AxUissXeMxn4pACb8vKiwNz6Mz/TaRsbJSUccjTQ&#10;xjjkWoe6JYdh4Qdiyd796DAKjo22I56l3PV6mSSpdtixLLQ40H1L9cf26AyE6o0O1desniW7VeNp&#10;eXh4ekRjrq+mu1tQkab4dww/+qIOpTjt/ZFtUL2BdJ3IL9HAegVK8ixLhfe/rMtC//cvvwE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B2XWLt2wAAAAcBAAAPAAAAAAAAAAAAAAAAABkE&#10;AABkcnMvZG93bnJldi54bWxQSwUGAAAAAAQABADzAAAAIQUAAAAA&#10;"/>
            </w:pict>
          </mc:Fallback>
        </mc:AlternateContent>
      </w:r>
    </w:p>
    <w:p w14:paraId="77F681BB" w14:textId="77777777" w:rsidR="002F1579" w:rsidRDefault="002F1579" w:rsidP="002F1579">
      <w:pPr>
        <w:spacing w:before="60" w:after="60"/>
        <w:jc w:val="both"/>
        <w:rPr>
          <w:b/>
          <w:bCs/>
          <w:noProof/>
          <w:sz w:val="28"/>
          <w:szCs w:val="28"/>
        </w:rPr>
      </w:pPr>
    </w:p>
    <w:p w14:paraId="34372E38" w14:textId="28B4524B" w:rsidR="0002252E" w:rsidRPr="00B057DA" w:rsidRDefault="009D5470" w:rsidP="00D3787D">
      <w:pPr>
        <w:spacing w:before="60" w:after="60"/>
        <w:ind w:firstLine="720"/>
        <w:jc w:val="both"/>
        <w:rPr>
          <w:b/>
          <w:bCs/>
          <w:noProof/>
          <w:color w:val="FF0000"/>
          <w:sz w:val="28"/>
          <w:szCs w:val="28"/>
        </w:rPr>
      </w:pPr>
      <w:r w:rsidRPr="00B057DA">
        <w:rPr>
          <w:b/>
          <w:bCs/>
          <w:noProof/>
          <w:color w:val="FF0000"/>
          <w:sz w:val="28"/>
          <w:szCs w:val="28"/>
        </w:rPr>
        <w:t>Thông báo</w:t>
      </w:r>
    </w:p>
    <w:p w14:paraId="0EC6A694" w14:textId="682D7C03" w:rsidR="002F1579" w:rsidRDefault="0002252E" w:rsidP="00D3787D">
      <w:pPr>
        <w:spacing w:before="60" w:after="60"/>
        <w:ind w:firstLine="720"/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- </w:t>
      </w:r>
      <w:r w:rsidR="00EE3A8F">
        <w:rPr>
          <w:noProof/>
          <w:sz w:val="28"/>
          <w:szCs w:val="28"/>
        </w:rPr>
        <w:t>Giáo viên chủ nhiệm, giáo viên bộ môn nhắc học sinh đóng cửa, tắt điện và quạt phòng học</w:t>
      </w:r>
      <w:r w:rsidR="009D5470">
        <w:rPr>
          <w:noProof/>
          <w:sz w:val="28"/>
          <w:szCs w:val="28"/>
        </w:rPr>
        <w:t>,</w:t>
      </w:r>
      <w:r w:rsidR="00EE3A8F">
        <w:rPr>
          <w:noProof/>
          <w:sz w:val="28"/>
          <w:szCs w:val="28"/>
        </w:rPr>
        <w:t xml:space="preserve"> phòng máy tính (sắp xếp ghề ngồi gọn gàng</w:t>
      </w:r>
      <w:r w:rsidR="00413705">
        <w:rPr>
          <w:noProof/>
          <w:sz w:val="28"/>
          <w:szCs w:val="28"/>
        </w:rPr>
        <w:t>…</w:t>
      </w:r>
      <w:r w:rsidR="00EE3A8F">
        <w:rPr>
          <w:noProof/>
          <w:sz w:val="28"/>
          <w:szCs w:val="28"/>
        </w:rPr>
        <w:t>) sau khi học xong tiết cuối.</w:t>
      </w:r>
    </w:p>
    <w:p w14:paraId="55C4A561" w14:textId="4DBD560F" w:rsidR="00F82347" w:rsidRPr="002C30D2" w:rsidRDefault="0002252E" w:rsidP="00D3787D">
      <w:pPr>
        <w:spacing w:before="60" w:after="6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1B7800">
        <w:rPr>
          <w:noProof/>
          <w:sz w:val="28"/>
          <w:szCs w:val="28"/>
        </w:rPr>
        <w:t xml:space="preserve"> Hoàn thành việc ký học bạ điện tử năm học 2022-2023</w:t>
      </w:r>
      <w:r w:rsidR="001961C6">
        <w:rPr>
          <w:noProof/>
          <w:sz w:val="28"/>
          <w:szCs w:val="28"/>
        </w:rPr>
        <w:t>.</w:t>
      </w:r>
    </w:p>
    <w:p w14:paraId="19ACE135" w14:textId="1BB51773" w:rsidR="00AD2BE8" w:rsidRDefault="00EE3A8F" w:rsidP="00E855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3724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  <w:r w:rsidR="00D3351A">
              <w:rPr>
                <w:b/>
                <w:lang w:val="de-DE"/>
              </w:rPr>
              <w:t xml:space="preserve"> </w:t>
            </w:r>
            <w:r w:rsidRPr="003724E1">
              <w:rPr>
                <w:b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CF0B62" w:rsidRDefault="006B6371" w:rsidP="00145E8C">
            <w:pPr>
              <w:jc w:val="center"/>
              <w:rPr>
                <w:b/>
                <w:lang w:val="de-DE"/>
              </w:rPr>
            </w:pPr>
            <w:r w:rsidRPr="00CF0B62">
              <w:rPr>
                <w:b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5F3E95" w:rsidRPr="003724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746FAE4F" w14:textId="5C3366E2" w:rsidR="005F3E95" w:rsidRDefault="009D5470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C3032C">
              <w:rPr>
                <w:i/>
                <w:lang w:val="de-DE"/>
              </w:rPr>
              <w:t>9</w:t>
            </w:r>
            <w:r>
              <w:rPr>
                <w:i/>
                <w:lang w:val="de-DE"/>
              </w:rPr>
              <w:t>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E2B3D5B" w14:textId="04ADA2D0" w:rsidR="00124D26" w:rsidRDefault="00124D26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Sinh hoạt dưới cờ;</w:t>
            </w:r>
          </w:p>
          <w:p w14:paraId="05EBFB83" w14:textId="2267D6F1" w:rsidR="00124D26" w:rsidRDefault="00124D26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Hội ý GVCN, từ 7h45, tại phòng Hội đồng;</w:t>
            </w:r>
          </w:p>
          <w:p w14:paraId="7B7F08B4" w14:textId="18567336" w:rsidR="00CB5892" w:rsidRPr="00CB5892" w:rsidRDefault="009A463A" w:rsidP="00124D26">
            <w:pPr>
              <w:spacing w:before="120" w:after="120"/>
              <w:jc w:val="both"/>
              <w:rPr>
                <w:b/>
                <w:bCs/>
                <w:color w:val="FF0000"/>
                <w:sz w:val="26"/>
                <w:szCs w:val="26"/>
                <w:u w:val="single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A10F6B">
              <w:rPr>
                <w:bCs/>
                <w:sz w:val="26"/>
                <w:szCs w:val="26"/>
                <w:lang w:val="de-DE"/>
              </w:rPr>
              <w:t xml:space="preserve">Dạy học theo KHGD </w:t>
            </w:r>
            <w:r w:rsidR="00A10F6B" w:rsidRPr="00A10F6B">
              <w:rPr>
                <w:bCs/>
                <w:color w:val="FF0000"/>
                <w:sz w:val="26"/>
                <w:szCs w:val="26"/>
                <w:lang w:val="de-DE"/>
              </w:rPr>
              <w:t>(mới</w:t>
            </w:r>
            <w:r w:rsidR="00B704C4" w:rsidRPr="00A10F6B">
              <w:rPr>
                <w:bCs/>
                <w:color w:val="FF0000"/>
                <w:sz w:val="26"/>
                <w:szCs w:val="26"/>
                <w:lang w:val="de-DE"/>
              </w:rPr>
              <w:t>)</w:t>
            </w:r>
          </w:p>
        </w:tc>
        <w:tc>
          <w:tcPr>
            <w:tcW w:w="1148" w:type="dxa"/>
            <w:vAlign w:val="center"/>
          </w:tcPr>
          <w:p w14:paraId="537DD2E8" w14:textId="3A4D7C6A" w:rsidR="005F3E95" w:rsidRDefault="00431044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20370C6F" w14:textId="4452ECBD" w:rsidR="005F3E95" w:rsidRDefault="00C3032C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10</w:t>
            </w:r>
            <w:r w:rsidR="009D5470">
              <w:rPr>
                <w:i/>
                <w:lang w:val="de-DE"/>
              </w:rPr>
              <w:t>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B6B132B" w14:textId="77777777" w:rsidR="00C33551" w:rsidRDefault="00B704C4" w:rsidP="00B704C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  <w:p w14:paraId="7AE4B4B8" w14:textId="4DACA064" w:rsidR="005D709D" w:rsidRPr="004C63F7" w:rsidRDefault="005D709D" w:rsidP="00B704C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Dự Hội nghị tổng kết năm học 2022-2023 và triển khai nhiệm vụ QLCL và CNTT năm học 2023-2024, </w:t>
            </w:r>
            <w:r w:rsidR="00A80FF4">
              <w:rPr>
                <w:bCs/>
                <w:sz w:val="26"/>
                <w:szCs w:val="26"/>
                <w:lang w:val="de-DE"/>
              </w:rPr>
              <w:t xml:space="preserve">từ 8h00, </w:t>
            </w:r>
            <w:r>
              <w:rPr>
                <w:bCs/>
                <w:sz w:val="26"/>
                <w:szCs w:val="26"/>
                <w:lang w:val="de-DE"/>
              </w:rPr>
              <w:t>tại trường chuyên Nguyễn Du (đ/c Trung và đ/c Học);</w:t>
            </w:r>
          </w:p>
        </w:tc>
        <w:tc>
          <w:tcPr>
            <w:tcW w:w="1148" w:type="dxa"/>
            <w:vAlign w:val="center"/>
          </w:tcPr>
          <w:p w14:paraId="32F5F21A" w14:textId="3B655F21" w:rsidR="005F3E95" w:rsidRDefault="0071022E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4</w:t>
            </w:r>
          </w:p>
          <w:p w14:paraId="7EEA12A8" w14:textId="74331091" w:rsidR="005F3E95" w:rsidRDefault="00C3032C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11</w:t>
            </w:r>
            <w:r w:rsidR="009D5470">
              <w:rPr>
                <w:i/>
                <w:lang w:val="de-DE"/>
              </w:rPr>
              <w:t>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4BDF6C33" w14:textId="77777777" w:rsidR="00A47E66" w:rsidRDefault="00124D26" w:rsidP="002D336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  <w:p w14:paraId="5A5BEE75" w14:textId="6DC168AE" w:rsidR="000A759B" w:rsidRDefault="000A759B" w:rsidP="002D336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Họp Chi bộ tháng 10/2023, bắt đầu từ 13h30 tại phòng Hội đồng;</w:t>
            </w:r>
          </w:p>
          <w:p w14:paraId="74DAA120" w14:textId="6AF9B637" w:rsidR="000A759B" w:rsidRPr="002D336B" w:rsidRDefault="000A759B" w:rsidP="002D336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Họp cốt cán bắt đầu từ 15h00, tại phòng Hội đồng. Thành phần gồm: BGH; Tổ trưởng, tổ phó chuyên môn; </w:t>
            </w:r>
            <w:r w:rsidR="00D177CF">
              <w:rPr>
                <w:bCs/>
                <w:sz w:val="26"/>
                <w:szCs w:val="26"/>
                <w:lang w:val="de-DE"/>
              </w:rPr>
              <w:t>T</w:t>
            </w:r>
            <w:bookmarkStart w:id="0" w:name="_GoBack"/>
            <w:bookmarkEnd w:id="0"/>
            <w:r w:rsidR="00D177CF">
              <w:rPr>
                <w:bCs/>
                <w:sz w:val="26"/>
                <w:szCs w:val="26"/>
                <w:lang w:val="de-DE"/>
              </w:rPr>
              <w:t xml:space="preserve">ổ trưởng </w:t>
            </w:r>
            <w:r>
              <w:rPr>
                <w:bCs/>
                <w:sz w:val="26"/>
                <w:szCs w:val="26"/>
                <w:lang w:val="de-DE"/>
              </w:rPr>
              <w:t>các tổ nghiệp vụ; Chủ tịch CĐ; BT và phó BT đoàn trường.</w:t>
            </w:r>
          </w:p>
        </w:tc>
        <w:tc>
          <w:tcPr>
            <w:tcW w:w="1148" w:type="dxa"/>
            <w:vAlign w:val="center"/>
          </w:tcPr>
          <w:p w14:paraId="026450A0" w14:textId="78258594" w:rsidR="005F3E95" w:rsidRDefault="0071022E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Trung</w:t>
            </w:r>
          </w:p>
        </w:tc>
      </w:tr>
      <w:tr w:rsidR="005F3E95" w:rsidRPr="003724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C64136B" w14:textId="0A6ED640" w:rsidR="005F3E95" w:rsidRDefault="00C3032C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12</w:t>
            </w:r>
            <w:r w:rsidR="009D5470">
              <w:rPr>
                <w:i/>
                <w:lang w:val="de-DE"/>
              </w:rPr>
              <w:t>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649C609" w14:textId="09E96EA3" w:rsidR="00E82B75" w:rsidRPr="004C63F7" w:rsidRDefault="00B704C4" w:rsidP="008A396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</w:tc>
        <w:tc>
          <w:tcPr>
            <w:tcW w:w="1148" w:type="dxa"/>
            <w:vAlign w:val="center"/>
          </w:tcPr>
          <w:p w14:paraId="373F4320" w14:textId="66B29F5F" w:rsidR="005F3E95" w:rsidRDefault="00D81F00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Trung</w:t>
            </w:r>
          </w:p>
        </w:tc>
      </w:tr>
      <w:tr w:rsidR="005F3E95" w:rsidRPr="003724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6180D373" w14:textId="16BE80FD" w:rsidR="005F3E95" w:rsidRDefault="00C3032C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13</w:t>
            </w:r>
            <w:r w:rsidR="009D5470">
              <w:rPr>
                <w:i/>
                <w:lang w:val="de-DE"/>
              </w:rPr>
              <w:t>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263CCA1B" w14:textId="7BFE6E8E" w:rsidR="00C26C0E" w:rsidRPr="004C63F7" w:rsidRDefault="00CB5892" w:rsidP="00B05449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</w:tc>
        <w:tc>
          <w:tcPr>
            <w:tcW w:w="1148" w:type="dxa"/>
            <w:vAlign w:val="center"/>
          </w:tcPr>
          <w:p w14:paraId="052233CC" w14:textId="2259B288" w:rsidR="005F3E95" w:rsidRDefault="00D81F00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31AEEF7B" w14:textId="51DF13E6" w:rsidR="005F3E95" w:rsidRDefault="00C3032C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14</w:t>
            </w:r>
            <w:r w:rsidR="009D5470">
              <w:rPr>
                <w:i/>
                <w:lang w:val="de-DE"/>
              </w:rPr>
              <w:t>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F25FE87" w14:textId="189384A7" w:rsidR="005F3E95" w:rsidRPr="00B20ADF" w:rsidRDefault="00CB5892" w:rsidP="00CB5892">
            <w:pPr>
              <w:spacing w:before="120" w:after="120"/>
              <w:jc w:val="both"/>
              <w:rPr>
                <w:b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</w:tc>
        <w:tc>
          <w:tcPr>
            <w:tcW w:w="1148" w:type="dxa"/>
            <w:vAlign w:val="center"/>
          </w:tcPr>
          <w:p w14:paraId="0FA24767" w14:textId="004C89E2" w:rsidR="005F3E95" w:rsidRDefault="006117FB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31281C8F" w14:textId="7A2E3B65" w:rsidR="005F3E95" w:rsidRDefault="00C3032C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15</w:t>
            </w:r>
            <w:r w:rsidR="009F2B5C">
              <w:rPr>
                <w:i/>
                <w:lang w:val="de-DE"/>
              </w:rPr>
              <w:t>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214456DF" w:rsidR="005F3E95" w:rsidRPr="004C63F7" w:rsidRDefault="005F3E95" w:rsidP="00B704C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677FAE" w14:textId="327C6C80" w:rsidR="005F3E95" w:rsidRDefault="006010E9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</w:tbl>
    <w:p w14:paraId="024EF0FB" w14:textId="297F8A40" w:rsidR="002C30D2" w:rsidRDefault="002C30D2" w:rsidP="002C30D2">
      <w:pPr>
        <w:spacing w:before="60" w:after="60"/>
        <w:jc w:val="both"/>
        <w:rPr>
          <w:b/>
          <w:bCs/>
          <w:noProof/>
          <w:sz w:val="28"/>
          <w:szCs w:val="28"/>
        </w:rPr>
      </w:pPr>
    </w:p>
    <w:p w14:paraId="27A909BD" w14:textId="1CD068BE" w:rsidR="00463291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02124769" w14:textId="5023D906" w:rsidR="009B18D7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77BD8F8E" w14:textId="77777777" w:rsidR="001C30CF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1C30CF" w:rsidSect="00187C1B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C35"/>
    <w:multiLevelType w:val="hybridMultilevel"/>
    <w:tmpl w:val="555E4DD6"/>
    <w:lvl w:ilvl="0" w:tplc="677A4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2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15"/>
  </w:num>
  <w:num w:numId="14">
    <w:abstractNumId w:val="23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"/>
  </w:num>
  <w:num w:numId="20">
    <w:abstractNumId w:val="25"/>
  </w:num>
  <w:num w:numId="21">
    <w:abstractNumId w:val="17"/>
  </w:num>
  <w:num w:numId="22">
    <w:abstractNumId w:val="5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252E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106"/>
    <w:rsid w:val="00035C6C"/>
    <w:rsid w:val="00036E6C"/>
    <w:rsid w:val="00036F9D"/>
    <w:rsid w:val="00036FD7"/>
    <w:rsid w:val="00037C79"/>
    <w:rsid w:val="00040376"/>
    <w:rsid w:val="00040526"/>
    <w:rsid w:val="0004081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50087"/>
    <w:rsid w:val="000506E3"/>
    <w:rsid w:val="0005090E"/>
    <w:rsid w:val="0005100E"/>
    <w:rsid w:val="0005145F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59B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61C"/>
    <w:rsid w:val="000C6FD8"/>
    <w:rsid w:val="000C72A3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DE2"/>
    <w:rsid w:val="000E2EB7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4D26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C"/>
    <w:rsid w:val="001441C8"/>
    <w:rsid w:val="00144257"/>
    <w:rsid w:val="001450D7"/>
    <w:rsid w:val="0014583D"/>
    <w:rsid w:val="00145E7D"/>
    <w:rsid w:val="00145E8C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06A"/>
    <w:rsid w:val="00156168"/>
    <w:rsid w:val="001561C0"/>
    <w:rsid w:val="00156478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1C6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626"/>
    <w:rsid w:val="001B5B42"/>
    <w:rsid w:val="001B6395"/>
    <w:rsid w:val="001B6604"/>
    <w:rsid w:val="001B6F5B"/>
    <w:rsid w:val="001B76A5"/>
    <w:rsid w:val="001B7800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7001"/>
    <w:rsid w:val="001E001A"/>
    <w:rsid w:val="001E006B"/>
    <w:rsid w:val="001E04BD"/>
    <w:rsid w:val="001E27DA"/>
    <w:rsid w:val="001E2F21"/>
    <w:rsid w:val="001E3496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6567"/>
    <w:rsid w:val="001F6717"/>
    <w:rsid w:val="001F7CF9"/>
    <w:rsid w:val="00200E53"/>
    <w:rsid w:val="00200FD5"/>
    <w:rsid w:val="0020109E"/>
    <w:rsid w:val="002027D8"/>
    <w:rsid w:val="00202CE4"/>
    <w:rsid w:val="00202F02"/>
    <w:rsid w:val="002037D3"/>
    <w:rsid w:val="00203A5A"/>
    <w:rsid w:val="00203B0E"/>
    <w:rsid w:val="00204FD8"/>
    <w:rsid w:val="002058A3"/>
    <w:rsid w:val="00206219"/>
    <w:rsid w:val="002065F0"/>
    <w:rsid w:val="00206789"/>
    <w:rsid w:val="00206802"/>
    <w:rsid w:val="002069DD"/>
    <w:rsid w:val="00207073"/>
    <w:rsid w:val="002072DD"/>
    <w:rsid w:val="00210144"/>
    <w:rsid w:val="002102DA"/>
    <w:rsid w:val="00210CBC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40C0"/>
    <w:rsid w:val="00234DA7"/>
    <w:rsid w:val="00236097"/>
    <w:rsid w:val="00236B12"/>
    <w:rsid w:val="00236F4F"/>
    <w:rsid w:val="0023716D"/>
    <w:rsid w:val="0023720E"/>
    <w:rsid w:val="002374BA"/>
    <w:rsid w:val="0024054A"/>
    <w:rsid w:val="0024077E"/>
    <w:rsid w:val="00241952"/>
    <w:rsid w:val="00241A38"/>
    <w:rsid w:val="00241B49"/>
    <w:rsid w:val="00241FD0"/>
    <w:rsid w:val="00242227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21A"/>
    <w:rsid w:val="00252607"/>
    <w:rsid w:val="002527C1"/>
    <w:rsid w:val="0025316B"/>
    <w:rsid w:val="002560C0"/>
    <w:rsid w:val="002563C7"/>
    <w:rsid w:val="002563E1"/>
    <w:rsid w:val="002617F4"/>
    <w:rsid w:val="002627E0"/>
    <w:rsid w:val="0026411C"/>
    <w:rsid w:val="00264A87"/>
    <w:rsid w:val="002651B0"/>
    <w:rsid w:val="002652C4"/>
    <w:rsid w:val="00265D29"/>
    <w:rsid w:val="002661AB"/>
    <w:rsid w:val="00266633"/>
    <w:rsid w:val="00266637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4A1"/>
    <w:rsid w:val="00296FDF"/>
    <w:rsid w:val="002971A3"/>
    <w:rsid w:val="00297481"/>
    <w:rsid w:val="002976F6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B7FE5"/>
    <w:rsid w:val="002C07A8"/>
    <w:rsid w:val="002C1B69"/>
    <w:rsid w:val="002C1F19"/>
    <w:rsid w:val="002C1F63"/>
    <w:rsid w:val="002C30D2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29E"/>
    <w:rsid w:val="002D2B03"/>
    <w:rsid w:val="002D2D3B"/>
    <w:rsid w:val="002D31FC"/>
    <w:rsid w:val="002D336B"/>
    <w:rsid w:val="002D3612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2290"/>
    <w:rsid w:val="002E27E9"/>
    <w:rsid w:val="002E2E3B"/>
    <w:rsid w:val="002E3555"/>
    <w:rsid w:val="002E37CD"/>
    <w:rsid w:val="002E3BA2"/>
    <w:rsid w:val="002E48D5"/>
    <w:rsid w:val="002E4EAD"/>
    <w:rsid w:val="002E4F21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579"/>
    <w:rsid w:val="002F1985"/>
    <w:rsid w:val="002F1C0B"/>
    <w:rsid w:val="002F1E9F"/>
    <w:rsid w:val="002F1F61"/>
    <w:rsid w:val="002F2090"/>
    <w:rsid w:val="002F3596"/>
    <w:rsid w:val="002F3681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30B7"/>
    <w:rsid w:val="00303E29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184F"/>
    <w:rsid w:val="00312C39"/>
    <w:rsid w:val="00314A5D"/>
    <w:rsid w:val="00314DA1"/>
    <w:rsid w:val="00316B80"/>
    <w:rsid w:val="003176DD"/>
    <w:rsid w:val="00317FC0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535F"/>
    <w:rsid w:val="00386274"/>
    <w:rsid w:val="00386767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2C3C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2949"/>
    <w:rsid w:val="003F345C"/>
    <w:rsid w:val="003F419B"/>
    <w:rsid w:val="003F4916"/>
    <w:rsid w:val="003F5057"/>
    <w:rsid w:val="003F623D"/>
    <w:rsid w:val="003F670A"/>
    <w:rsid w:val="003F67FB"/>
    <w:rsid w:val="003F7145"/>
    <w:rsid w:val="003F72F4"/>
    <w:rsid w:val="00400BD7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07FDA"/>
    <w:rsid w:val="004107EF"/>
    <w:rsid w:val="00411DCE"/>
    <w:rsid w:val="00412AB9"/>
    <w:rsid w:val="00413705"/>
    <w:rsid w:val="00413937"/>
    <w:rsid w:val="00413F11"/>
    <w:rsid w:val="00413FD2"/>
    <w:rsid w:val="004141E6"/>
    <w:rsid w:val="004142B2"/>
    <w:rsid w:val="004143EB"/>
    <w:rsid w:val="00414DA4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AB3"/>
    <w:rsid w:val="004271DB"/>
    <w:rsid w:val="0042721F"/>
    <w:rsid w:val="0042758F"/>
    <w:rsid w:val="004278B0"/>
    <w:rsid w:val="00427A0C"/>
    <w:rsid w:val="0043063E"/>
    <w:rsid w:val="004309E5"/>
    <w:rsid w:val="00431044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6E9B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946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3291"/>
    <w:rsid w:val="00463308"/>
    <w:rsid w:val="00463677"/>
    <w:rsid w:val="00463B8E"/>
    <w:rsid w:val="00463E6B"/>
    <w:rsid w:val="00464278"/>
    <w:rsid w:val="004644F4"/>
    <w:rsid w:val="0046457B"/>
    <w:rsid w:val="00464C23"/>
    <w:rsid w:val="00465A2A"/>
    <w:rsid w:val="00465F81"/>
    <w:rsid w:val="00465FF6"/>
    <w:rsid w:val="00466005"/>
    <w:rsid w:val="004662D6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5733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0A8E"/>
    <w:rsid w:val="004C38A0"/>
    <w:rsid w:val="004C3F04"/>
    <w:rsid w:val="004C4CBF"/>
    <w:rsid w:val="004C4EA4"/>
    <w:rsid w:val="004C535F"/>
    <w:rsid w:val="004C57B4"/>
    <w:rsid w:val="004C63F7"/>
    <w:rsid w:val="004C66CD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563B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3D3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D73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6EFF"/>
    <w:rsid w:val="005672A2"/>
    <w:rsid w:val="005674FE"/>
    <w:rsid w:val="00567885"/>
    <w:rsid w:val="00567F98"/>
    <w:rsid w:val="005700C2"/>
    <w:rsid w:val="0057014A"/>
    <w:rsid w:val="00570E53"/>
    <w:rsid w:val="0057145A"/>
    <w:rsid w:val="00572B3C"/>
    <w:rsid w:val="0057332E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2D"/>
    <w:rsid w:val="005849EF"/>
    <w:rsid w:val="00585B95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D30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5F53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5E0C"/>
    <w:rsid w:val="005B60C1"/>
    <w:rsid w:val="005B6527"/>
    <w:rsid w:val="005B6ECD"/>
    <w:rsid w:val="005B7D5F"/>
    <w:rsid w:val="005B7E29"/>
    <w:rsid w:val="005C0E89"/>
    <w:rsid w:val="005C0EE4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09D"/>
    <w:rsid w:val="005D7AFC"/>
    <w:rsid w:val="005D7F61"/>
    <w:rsid w:val="005E04B1"/>
    <w:rsid w:val="005E0D73"/>
    <w:rsid w:val="005E1D4A"/>
    <w:rsid w:val="005E2372"/>
    <w:rsid w:val="005E262A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2E16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7FB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1959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09CB"/>
    <w:rsid w:val="00641091"/>
    <w:rsid w:val="00641C84"/>
    <w:rsid w:val="00641F6F"/>
    <w:rsid w:val="00641F89"/>
    <w:rsid w:val="0064297F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10E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693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183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18F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31"/>
    <w:rsid w:val="006E0361"/>
    <w:rsid w:val="006E0618"/>
    <w:rsid w:val="006E21DB"/>
    <w:rsid w:val="006E21F0"/>
    <w:rsid w:val="006E2A5E"/>
    <w:rsid w:val="006E306F"/>
    <w:rsid w:val="006E338E"/>
    <w:rsid w:val="006E34DB"/>
    <w:rsid w:val="006E39C5"/>
    <w:rsid w:val="006E3B74"/>
    <w:rsid w:val="006E3E47"/>
    <w:rsid w:val="006E43C3"/>
    <w:rsid w:val="006E6F34"/>
    <w:rsid w:val="006E72AA"/>
    <w:rsid w:val="006E7577"/>
    <w:rsid w:val="006E75D2"/>
    <w:rsid w:val="006E7747"/>
    <w:rsid w:val="006F0332"/>
    <w:rsid w:val="006F03E6"/>
    <w:rsid w:val="006F094C"/>
    <w:rsid w:val="006F291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22E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996"/>
    <w:rsid w:val="00752C54"/>
    <w:rsid w:val="007531BC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6D6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788C"/>
    <w:rsid w:val="00797C48"/>
    <w:rsid w:val="00797F8B"/>
    <w:rsid w:val="007A0885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3C00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6EC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5475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0F34"/>
    <w:rsid w:val="008115BD"/>
    <w:rsid w:val="008116ED"/>
    <w:rsid w:val="00811CC2"/>
    <w:rsid w:val="00812C30"/>
    <w:rsid w:val="008134B5"/>
    <w:rsid w:val="0081350A"/>
    <w:rsid w:val="008136C4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06C3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1213"/>
    <w:rsid w:val="00831C4F"/>
    <w:rsid w:val="00832506"/>
    <w:rsid w:val="00832F92"/>
    <w:rsid w:val="008331EB"/>
    <w:rsid w:val="00833364"/>
    <w:rsid w:val="008335C5"/>
    <w:rsid w:val="008337CC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35EF"/>
    <w:rsid w:val="00853C8A"/>
    <w:rsid w:val="00853CCD"/>
    <w:rsid w:val="00854631"/>
    <w:rsid w:val="008547B3"/>
    <w:rsid w:val="00854CA5"/>
    <w:rsid w:val="00854DF7"/>
    <w:rsid w:val="00855629"/>
    <w:rsid w:val="00855841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964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5F1"/>
    <w:rsid w:val="008B26BE"/>
    <w:rsid w:val="008B2D2F"/>
    <w:rsid w:val="008B2FEF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534B"/>
    <w:rsid w:val="008C6965"/>
    <w:rsid w:val="008C6AA5"/>
    <w:rsid w:val="008C6DF7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3E6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6F5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26C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B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6FAF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945"/>
    <w:rsid w:val="00953576"/>
    <w:rsid w:val="00954E6D"/>
    <w:rsid w:val="009557AB"/>
    <w:rsid w:val="00955C18"/>
    <w:rsid w:val="00956295"/>
    <w:rsid w:val="0095635B"/>
    <w:rsid w:val="00956FDA"/>
    <w:rsid w:val="00960667"/>
    <w:rsid w:val="009615E6"/>
    <w:rsid w:val="009619D2"/>
    <w:rsid w:val="009620C0"/>
    <w:rsid w:val="009621A8"/>
    <w:rsid w:val="0096256F"/>
    <w:rsid w:val="00962666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3F29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2CF2"/>
    <w:rsid w:val="009934F1"/>
    <w:rsid w:val="009949F0"/>
    <w:rsid w:val="0099523C"/>
    <w:rsid w:val="00996B18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463A"/>
    <w:rsid w:val="009A5024"/>
    <w:rsid w:val="009A5445"/>
    <w:rsid w:val="009A5536"/>
    <w:rsid w:val="009A557F"/>
    <w:rsid w:val="009A619C"/>
    <w:rsid w:val="009A6C9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374E"/>
    <w:rsid w:val="009C476B"/>
    <w:rsid w:val="009C614C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470"/>
    <w:rsid w:val="009D5740"/>
    <w:rsid w:val="009D60FA"/>
    <w:rsid w:val="009D6565"/>
    <w:rsid w:val="009D6DC8"/>
    <w:rsid w:val="009D742F"/>
    <w:rsid w:val="009D7589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E7EEC"/>
    <w:rsid w:val="009F2005"/>
    <w:rsid w:val="009F28C3"/>
    <w:rsid w:val="009F2B5C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6381"/>
    <w:rsid w:val="00A0666A"/>
    <w:rsid w:val="00A06B70"/>
    <w:rsid w:val="00A06E8E"/>
    <w:rsid w:val="00A0734B"/>
    <w:rsid w:val="00A0757A"/>
    <w:rsid w:val="00A075EC"/>
    <w:rsid w:val="00A07D65"/>
    <w:rsid w:val="00A10CCB"/>
    <w:rsid w:val="00A10EF9"/>
    <w:rsid w:val="00A10F6B"/>
    <w:rsid w:val="00A11A1D"/>
    <w:rsid w:val="00A1212D"/>
    <w:rsid w:val="00A12AD1"/>
    <w:rsid w:val="00A12BAD"/>
    <w:rsid w:val="00A133D5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E66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0FF4"/>
    <w:rsid w:val="00A811B4"/>
    <w:rsid w:val="00A81CC8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A48"/>
    <w:rsid w:val="00A86CFB"/>
    <w:rsid w:val="00A86DC7"/>
    <w:rsid w:val="00A87A02"/>
    <w:rsid w:val="00A87A28"/>
    <w:rsid w:val="00A87EFF"/>
    <w:rsid w:val="00A9092C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6C98"/>
    <w:rsid w:val="00A97150"/>
    <w:rsid w:val="00AA0611"/>
    <w:rsid w:val="00AA0F8A"/>
    <w:rsid w:val="00AA17EA"/>
    <w:rsid w:val="00AA1946"/>
    <w:rsid w:val="00AA1C1B"/>
    <w:rsid w:val="00AA1D28"/>
    <w:rsid w:val="00AA32D5"/>
    <w:rsid w:val="00AA33F7"/>
    <w:rsid w:val="00AA41AC"/>
    <w:rsid w:val="00AA4D00"/>
    <w:rsid w:val="00AA5DE9"/>
    <w:rsid w:val="00AA60A2"/>
    <w:rsid w:val="00AA7CEE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85D"/>
    <w:rsid w:val="00B03C25"/>
    <w:rsid w:val="00B0463C"/>
    <w:rsid w:val="00B0522E"/>
    <w:rsid w:val="00B053E3"/>
    <w:rsid w:val="00B05449"/>
    <w:rsid w:val="00B054BA"/>
    <w:rsid w:val="00B057DA"/>
    <w:rsid w:val="00B05B67"/>
    <w:rsid w:val="00B0691C"/>
    <w:rsid w:val="00B075A8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0ADF"/>
    <w:rsid w:val="00B211FA"/>
    <w:rsid w:val="00B223C4"/>
    <w:rsid w:val="00B22626"/>
    <w:rsid w:val="00B2277A"/>
    <w:rsid w:val="00B228DC"/>
    <w:rsid w:val="00B22B3A"/>
    <w:rsid w:val="00B22BC4"/>
    <w:rsid w:val="00B22FF1"/>
    <w:rsid w:val="00B23315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6DE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6837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3E0"/>
    <w:rsid w:val="00B66456"/>
    <w:rsid w:val="00B704C4"/>
    <w:rsid w:val="00B71015"/>
    <w:rsid w:val="00B719A9"/>
    <w:rsid w:val="00B72075"/>
    <w:rsid w:val="00B72A17"/>
    <w:rsid w:val="00B72F38"/>
    <w:rsid w:val="00B73EC7"/>
    <w:rsid w:val="00B74604"/>
    <w:rsid w:val="00B74A2D"/>
    <w:rsid w:val="00B752B3"/>
    <w:rsid w:val="00B760C5"/>
    <w:rsid w:val="00B761D9"/>
    <w:rsid w:val="00B76359"/>
    <w:rsid w:val="00B76626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B9D"/>
    <w:rsid w:val="00B95D35"/>
    <w:rsid w:val="00B960A4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7D1"/>
    <w:rsid w:val="00BA484B"/>
    <w:rsid w:val="00BA48DF"/>
    <w:rsid w:val="00BA4CF9"/>
    <w:rsid w:val="00BA551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BD5"/>
    <w:rsid w:val="00BD6E90"/>
    <w:rsid w:val="00BD6FAE"/>
    <w:rsid w:val="00BD71B5"/>
    <w:rsid w:val="00BD7249"/>
    <w:rsid w:val="00BD7A03"/>
    <w:rsid w:val="00BE0380"/>
    <w:rsid w:val="00BE074C"/>
    <w:rsid w:val="00BE224D"/>
    <w:rsid w:val="00BE296F"/>
    <w:rsid w:val="00BE3341"/>
    <w:rsid w:val="00BE3816"/>
    <w:rsid w:val="00BE3E61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6FA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36B"/>
    <w:rsid w:val="00BF7839"/>
    <w:rsid w:val="00BF7A2B"/>
    <w:rsid w:val="00C0045A"/>
    <w:rsid w:val="00C0045B"/>
    <w:rsid w:val="00C008C8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B3C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6C0E"/>
    <w:rsid w:val="00C2766F"/>
    <w:rsid w:val="00C27B8B"/>
    <w:rsid w:val="00C27E4E"/>
    <w:rsid w:val="00C30081"/>
    <w:rsid w:val="00C302B3"/>
    <w:rsid w:val="00C3032C"/>
    <w:rsid w:val="00C30FD3"/>
    <w:rsid w:val="00C3113C"/>
    <w:rsid w:val="00C321D2"/>
    <w:rsid w:val="00C327C0"/>
    <w:rsid w:val="00C32AC0"/>
    <w:rsid w:val="00C32BB9"/>
    <w:rsid w:val="00C334C7"/>
    <w:rsid w:val="00C33551"/>
    <w:rsid w:val="00C336BE"/>
    <w:rsid w:val="00C33949"/>
    <w:rsid w:val="00C34001"/>
    <w:rsid w:val="00C34302"/>
    <w:rsid w:val="00C3580E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20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892"/>
    <w:rsid w:val="00CB5A5A"/>
    <w:rsid w:val="00CB6D08"/>
    <w:rsid w:val="00CB748D"/>
    <w:rsid w:val="00CC0484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ECD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8ED"/>
    <w:rsid w:val="00CD765A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6BEB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1F8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177CF"/>
    <w:rsid w:val="00D20040"/>
    <w:rsid w:val="00D200C8"/>
    <w:rsid w:val="00D202DD"/>
    <w:rsid w:val="00D205B0"/>
    <w:rsid w:val="00D2071D"/>
    <w:rsid w:val="00D208F7"/>
    <w:rsid w:val="00D20D67"/>
    <w:rsid w:val="00D213AD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2561"/>
    <w:rsid w:val="00D333A0"/>
    <w:rsid w:val="00D3351A"/>
    <w:rsid w:val="00D34D25"/>
    <w:rsid w:val="00D350E4"/>
    <w:rsid w:val="00D351C9"/>
    <w:rsid w:val="00D355DA"/>
    <w:rsid w:val="00D35A1E"/>
    <w:rsid w:val="00D36B90"/>
    <w:rsid w:val="00D36D7C"/>
    <w:rsid w:val="00D37090"/>
    <w:rsid w:val="00D37493"/>
    <w:rsid w:val="00D3787D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625"/>
    <w:rsid w:val="00D817CA"/>
    <w:rsid w:val="00D81F00"/>
    <w:rsid w:val="00D82560"/>
    <w:rsid w:val="00D8314B"/>
    <w:rsid w:val="00D83403"/>
    <w:rsid w:val="00D83D89"/>
    <w:rsid w:val="00D8449F"/>
    <w:rsid w:val="00D84CA8"/>
    <w:rsid w:val="00D84DF5"/>
    <w:rsid w:val="00D857BC"/>
    <w:rsid w:val="00D85A21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B4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0F02"/>
    <w:rsid w:val="00DC1453"/>
    <w:rsid w:val="00DC377A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2BBA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E56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641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5632"/>
    <w:rsid w:val="00E75DC7"/>
    <w:rsid w:val="00E764B4"/>
    <w:rsid w:val="00E76535"/>
    <w:rsid w:val="00E77766"/>
    <w:rsid w:val="00E7794D"/>
    <w:rsid w:val="00E80318"/>
    <w:rsid w:val="00E810CC"/>
    <w:rsid w:val="00E82682"/>
    <w:rsid w:val="00E826EB"/>
    <w:rsid w:val="00E82B00"/>
    <w:rsid w:val="00E82B75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12A9"/>
    <w:rsid w:val="00EB1C1D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B7E70"/>
    <w:rsid w:val="00EB7F5D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128"/>
    <w:rsid w:val="00EE04B2"/>
    <w:rsid w:val="00EE0784"/>
    <w:rsid w:val="00EE07E3"/>
    <w:rsid w:val="00EE084B"/>
    <w:rsid w:val="00EE1135"/>
    <w:rsid w:val="00EE1879"/>
    <w:rsid w:val="00EE20B8"/>
    <w:rsid w:val="00EE2E56"/>
    <w:rsid w:val="00EE3271"/>
    <w:rsid w:val="00EE330D"/>
    <w:rsid w:val="00EE3A8F"/>
    <w:rsid w:val="00EE4D51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10BE"/>
    <w:rsid w:val="00F42774"/>
    <w:rsid w:val="00F42B01"/>
    <w:rsid w:val="00F43BC9"/>
    <w:rsid w:val="00F44AB0"/>
    <w:rsid w:val="00F465D2"/>
    <w:rsid w:val="00F466BD"/>
    <w:rsid w:val="00F4673D"/>
    <w:rsid w:val="00F46821"/>
    <w:rsid w:val="00F4759A"/>
    <w:rsid w:val="00F47A36"/>
    <w:rsid w:val="00F47BA9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767F"/>
    <w:rsid w:val="00F77DBF"/>
    <w:rsid w:val="00F8009E"/>
    <w:rsid w:val="00F81170"/>
    <w:rsid w:val="00F81632"/>
    <w:rsid w:val="00F81678"/>
    <w:rsid w:val="00F822A4"/>
    <w:rsid w:val="00F82347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1F7D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C98"/>
    <w:rsid w:val="00FE6F74"/>
    <w:rsid w:val="00FE7358"/>
    <w:rsid w:val="00FE747A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DDBBA-9847-43EF-B42E-27DD73F9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3111</cp:revision>
  <cp:lastPrinted>2023-08-14T07:20:00Z</cp:lastPrinted>
  <dcterms:created xsi:type="dcterms:W3CDTF">2021-01-04T14:55:00Z</dcterms:created>
  <dcterms:modified xsi:type="dcterms:W3CDTF">2023-10-08T02:55:00Z</dcterms:modified>
</cp:coreProperties>
</file>