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FC3F085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20</w:t>
            </w:r>
          </w:p>
          <w:p w14:paraId="5B643173" w14:textId="79106AD1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C613F0">
              <w:rPr>
                <w:i/>
                <w:sz w:val="22"/>
                <w:szCs w:val="20"/>
              </w:rPr>
              <w:t>03</w:t>
            </w:r>
            <w:r w:rsidR="00344928">
              <w:rPr>
                <w:i/>
                <w:sz w:val="22"/>
                <w:szCs w:val="20"/>
              </w:rPr>
              <w:t>/</w:t>
            </w:r>
            <w:r w:rsidR="003A2BB9">
              <w:rPr>
                <w:i/>
                <w:sz w:val="22"/>
                <w:szCs w:val="20"/>
              </w:rPr>
              <w:t>0</w:t>
            </w:r>
            <w:r w:rsidR="00C613F0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C613F0">
              <w:rPr>
                <w:i/>
                <w:sz w:val="22"/>
                <w:szCs w:val="20"/>
              </w:rPr>
              <w:t>0</w:t>
            </w:r>
            <w:r w:rsidR="004638E3">
              <w:rPr>
                <w:i/>
                <w:sz w:val="22"/>
                <w:szCs w:val="20"/>
              </w:rPr>
              <w:t>9</w:t>
            </w:r>
            <w:r w:rsidR="007746B1">
              <w:rPr>
                <w:i/>
                <w:sz w:val="22"/>
                <w:szCs w:val="20"/>
              </w:rPr>
              <w:t>/</w:t>
            </w:r>
            <w:r w:rsidR="002C5E76">
              <w:rPr>
                <w:i/>
                <w:sz w:val="22"/>
                <w:szCs w:val="20"/>
              </w:rPr>
              <w:t>0</w:t>
            </w:r>
            <w:r w:rsidR="00C613F0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76648E1C" w:rsidR="0044638D" w:rsidRPr="00B21B6C" w:rsidRDefault="00C613F0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4638E3">
              <w:rPr>
                <w:i/>
                <w:sz w:val="26"/>
                <w:lang w:val="de-DE"/>
              </w:rPr>
              <w:t>3</w:t>
            </w:r>
            <w:r w:rsidR="003A2BB9">
              <w:rPr>
                <w:i/>
                <w:sz w:val="26"/>
                <w:lang w:val="de-DE"/>
              </w:rPr>
              <w:t>/0</w:t>
            </w:r>
            <w:r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647705" w14:textId="68A2A6E3" w:rsidR="006C737B" w:rsidRDefault="00286D92" w:rsidP="00C87E3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C87E31">
              <w:rPr>
                <w:bCs/>
                <w:sz w:val="26"/>
                <w:lang w:val="de-DE"/>
              </w:rPr>
              <w:t>Dạy học theo kế hoạch giáo dục</w:t>
            </w:r>
            <w:r w:rsidR="000D735E">
              <w:rPr>
                <w:bCs/>
                <w:sz w:val="26"/>
                <w:lang w:val="de-DE"/>
              </w:rPr>
              <w:t>.</w:t>
            </w:r>
          </w:p>
          <w:p w14:paraId="081A9B58" w14:textId="0BA461B2" w:rsidR="00C87E31" w:rsidRPr="004B7A20" w:rsidRDefault="00A74BE3" w:rsidP="00E6474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2627FE">
              <w:rPr>
                <w:bCs/>
                <w:sz w:val="26"/>
                <w:lang w:val="de-DE"/>
              </w:rPr>
              <w:t>Tham gia đua thuyền tại hồ Ea Kar</w:t>
            </w:r>
          </w:p>
        </w:tc>
        <w:tc>
          <w:tcPr>
            <w:tcW w:w="1148" w:type="dxa"/>
            <w:vAlign w:val="center"/>
          </w:tcPr>
          <w:p w14:paraId="7FC6270D" w14:textId="549E3FE0" w:rsidR="00694FE2" w:rsidRDefault="00C7271B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C7271B">
              <w:rPr>
                <w:bCs/>
                <w:lang w:val="de-DE"/>
              </w:rPr>
              <w:t>Đ/c Ngoan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7A45A44D" w:rsidR="0044638D" w:rsidRPr="00B21B6C" w:rsidRDefault="00C613F0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04/02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158BD8" w14:textId="3AC09256" w:rsidR="00DD6B76" w:rsidRDefault="00FB6A8D" w:rsidP="000D735E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8A07CD8" w14:textId="0314A92E" w:rsidR="00972A77" w:rsidRPr="004B7A20" w:rsidRDefault="00556B50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AF6D0A">
              <w:rPr>
                <w:bCs/>
                <w:sz w:val="26"/>
                <w:lang w:val="de-DE"/>
              </w:rPr>
              <w:t>Hội ý Ban giám hiệu, bắt đầu từ 8h00 tại phòng Hiệu trưởng.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2DD44258" w:rsidR="0044638D" w:rsidRPr="00B21B6C" w:rsidRDefault="00C613F0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EB90971" w14:textId="77777777" w:rsidR="00277FBF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5466E206" w14:textId="77777777" w:rsidR="00AF6D0A" w:rsidRDefault="00AF6D0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Hoàn thiện danh sách học sinh dự thi Olympic 10/3.</w:t>
            </w:r>
          </w:p>
          <w:p w14:paraId="29463815" w14:textId="77777777" w:rsidR="00AF6D0A" w:rsidRDefault="00AF6D0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cốt cán, bắt đầu từ 1</w:t>
            </w:r>
            <w:r w:rsidR="0040538A">
              <w:rPr>
                <w:bCs/>
                <w:sz w:val="26"/>
                <w:lang w:val="de-DE"/>
              </w:rPr>
              <w:t>3</w:t>
            </w:r>
            <w:r>
              <w:rPr>
                <w:bCs/>
                <w:sz w:val="26"/>
                <w:lang w:val="de-DE"/>
              </w:rPr>
              <w:t>h</w:t>
            </w:r>
            <w:r w:rsidR="0040538A">
              <w:rPr>
                <w:bCs/>
                <w:sz w:val="26"/>
                <w:lang w:val="de-DE"/>
              </w:rPr>
              <w:t>3</w:t>
            </w:r>
            <w:r>
              <w:rPr>
                <w:bCs/>
                <w:sz w:val="26"/>
                <w:lang w:val="de-DE"/>
              </w:rPr>
              <w:t xml:space="preserve">0 tại phòng Hội đồng. Thành phần: BGH; Chủ tịch CĐ; BT đoàn TN; tổ trưởng chuyên môn; tổ trưởng văn phòng; thư ký hội đồng; </w:t>
            </w:r>
            <w:r w:rsidR="00BC3ECD">
              <w:rPr>
                <w:bCs/>
                <w:sz w:val="26"/>
                <w:lang w:val="de-DE"/>
              </w:rPr>
              <w:t>trưởng ban thanh tra nhân dân.</w:t>
            </w:r>
          </w:p>
          <w:p w14:paraId="4C596811" w14:textId="3176502A" w:rsidR="0040538A" w:rsidRPr="000B67AE" w:rsidRDefault="004053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0538A">
              <w:rPr>
                <w:bCs/>
                <w:sz w:val="26"/>
                <w:lang w:val="de-DE"/>
              </w:rPr>
              <w:t>- Họp cơ quan, bắt đầu từ 1</w:t>
            </w:r>
            <w:r>
              <w:rPr>
                <w:bCs/>
                <w:sz w:val="26"/>
                <w:lang w:val="de-DE"/>
              </w:rPr>
              <w:t>5</w:t>
            </w:r>
            <w:bookmarkStart w:id="0" w:name="_GoBack"/>
            <w:bookmarkEnd w:id="0"/>
            <w:r w:rsidRPr="0040538A">
              <w:rPr>
                <w:bCs/>
                <w:sz w:val="26"/>
                <w:lang w:val="de-DE"/>
              </w:rPr>
              <w:t>h00 tại phòng Hội đồng.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29BB8906" w:rsidR="0044638D" w:rsidRPr="00B21B6C" w:rsidRDefault="00C613F0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646635B0" w:rsidR="000800C5" w:rsidRPr="004B7A20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0E0062B1" w:rsidR="0044638D" w:rsidRPr="00B21B6C" w:rsidRDefault="00C613F0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7C2181C8" w:rsidR="00695FC1" w:rsidRPr="004B7A20" w:rsidRDefault="00A722F4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76A39" w:rsidRPr="00276A39">
              <w:rPr>
                <w:bCs/>
                <w:sz w:val="26"/>
                <w:lang w:val="de-DE"/>
              </w:rPr>
              <w:t xml:space="preserve">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602076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60214E2" w:rsidR="0044638D" w:rsidRPr="00B21B6C" w:rsidRDefault="00C613F0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08/02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636406AE" w:rsidR="009177D7" w:rsidRPr="004B7A20" w:rsidRDefault="009177D7" w:rsidP="003715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75C2EB44" w:rsidR="0044638D" w:rsidRPr="00B21B6C" w:rsidRDefault="00C613F0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09/02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0F612A57" w:rsidR="0099669A" w:rsidRPr="004B7A20" w:rsidRDefault="0099669A" w:rsidP="00053AF7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CD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5C02-4B5B-42E8-8E16-013A18F0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3465</cp:revision>
  <cp:lastPrinted>2023-08-14T07:20:00Z</cp:lastPrinted>
  <dcterms:created xsi:type="dcterms:W3CDTF">2021-01-04T14:55:00Z</dcterms:created>
  <dcterms:modified xsi:type="dcterms:W3CDTF">2025-02-04T07:16:00Z</dcterms:modified>
</cp:coreProperties>
</file>